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CEA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2055CEB" w14:textId="0BA99CC8" w:rsidR="00842611" w:rsidRDefault="000804D4">
      <w:pPr>
        <w:pStyle w:val="PreformattedTextuser"/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Lampa ogrodzeniowa LED BLOCK </w:t>
      </w:r>
      <w:r w:rsidR="005111E0">
        <w:rPr>
          <w:rFonts w:ascii="Arial Narrow" w:hAnsi="Arial Narrow" w:cs="Arial Narrow"/>
          <w:b/>
          <w:bCs/>
          <w:sz w:val="24"/>
          <w:szCs w:val="24"/>
        </w:rPr>
        <w:t>MEGA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wersja </w:t>
      </w:r>
      <w:r w:rsidR="00EA76E4">
        <w:rPr>
          <w:rFonts w:ascii="Arial Narrow" w:hAnsi="Arial Narrow" w:cs="Arial Narrow"/>
          <w:b/>
          <w:bCs/>
          <w:sz w:val="24"/>
          <w:szCs w:val="24"/>
        </w:rPr>
        <w:t>LIGHT</w:t>
      </w:r>
    </w:p>
    <w:p w14:paraId="32055CE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</w:p>
    <w:p w14:paraId="32055CED" w14:textId="2905E292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Informacje ogólne o lampach ogrodzeniowych serii LED BLOCK </w:t>
      </w:r>
      <w:r w:rsidR="005111E0">
        <w:rPr>
          <w:rFonts w:ascii="Arial Narrow" w:hAnsi="Arial Narrow" w:cs="Arial Narrow"/>
          <w:b/>
          <w:bCs/>
          <w:sz w:val="18"/>
          <w:szCs w:val="18"/>
        </w:rPr>
        <w:t>MEGA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5461F3"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CEE" w14:textId="4057BCA6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Lampy LED BLOCK </w:t>
      </w:r>
      <w:r w:rsidR="005111E0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są ściśle dedykowane do bloczków ogrodzeniowych firmy JONIEC. Ich wymiary oraz elementy montażowe są kompatybilne z elementami ogrodzeniowymi producenta bloczków.</w:t>
      </w:r>
    </w:p>
    <w:p w14:paraId="32055CEF" w14:textId="3E814F0B" w:rsidR="00842611" w:rsidRDefault="000804D4">
      <w:pPr>
        <w:pStyle w:val="PreformattedText"/>
        <w:jc w:val="both"/>
      </w:pPr>
      <w:r>
        <w:rPr>
          <w:rFonts w:ascii="Arial Narrow" w:hAnsi="Arial Narrow" w:cs="Arial Narrow"/>
          <w:sz w:val="18"/>
          <w:szCs w:val="18"/>
        </w:rPr>
        <w:t xml:space="preserve">Lampa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LED BLOCK </w:t>
      </w:r>
      <w:r w:rsidR="005111E0">
        <w:rPr>
          <w:rFonts w:ascii="Arial Narrow" w:hAnsi="Arial Narrow" w:cs="Arial Narrow"/>
          <w:b/>
          <w:bCs/>
          <w:sz w:val="18"/>
          <w:szCs w:val="18"/>
        </w:rPr>
        <w:t>MEGA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3E03EA">
        <w:rPr>
          <w:rFonts w:ascii="Arial Narrow" w:hAnsi="Arial Narrow" w:cs="Arial Narrow"/>
          <w:b/>
          <w:bCs/>
          <w:sz w:val="18"/>
          <w:szCs w:val="18"/>
        </w:rPr>
        <w:t>LIGHT</w:t>
      </w:r>
      <w:r>
        <w:rPr>
          <w:rFonts w:ascii="Arial Narrow" w:hAnsi="Arial Narrow" w:cs="Arial Narrow"/>
          <w:sz w:val="18"/>
          <w:szCs w:val="18"/>
        </w:rPr>
        <w:t xml:space="preserve"> pełni funkcję podświetlenia ogrodzeniowego poprawiając efekt wizualny i oświetlając bliskie otoczenie. </w:t>
      </w:r>
      <w:r w:rsidR="000E098C">
        <w:rPr>
          <w:rFonts w:ascii="Arial Narrow" w:hAnsi="Arial Narrow" w:cs="Arial Narrow"/>
          <w:sz w:val="18"/>
          <w:szCs w:val="18"/>
        </w:rPr>
        <w:t xml:space="preserve">Pozostałe </w:t>
      </w:r>
      <w:r w:rsidR="00EB448E">
        <w:rPr>
          <w:rFonts w:ascii="Arial Narrow" w:hAnsi="Arial Narrow" w:cs="Arial Narrow"/>
          <w:sz w:val="18"/>
          <w:szCs w:val="18"/>
        </w:rPr>
        <w:t>z rodziny; l</w:t>
      </w:r>
      <w:r>
        <w:rPr>
          <w:rFonts w:ascii="Arial Narrow" w:hAnsi="Arial Narrow" w:cs="Arial Narrow"/>
          <w:sz w:val="18"/>
          <w:szCs w:val="18"/>
        </w:rPr>
        <w:t xml:space="preserve">ampy LED BLOCK </w:t>
      </w:r>
      <w:r w:rsidR="005111E0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3E03EA">
        <w:rPr>
          <w:rFonts w:ascii="Arial Narrow" w:hAnsi="Arial Narrow" w:cs="Arial Narrow"/>
          <w:sz w:val="18"/>
          <w:szCs w:val="18"/>
        </w:rPr>
        <w:t>MULTI</w:t>
      </w:r>
      <w:r>
        <w:rPr>
          <w:rFonts w:ascii="Arial Narrow" w:hAnsi="Arial Narrow" w:cs="Arial Narrow"/>
          <w:sz w:val="18"/>
          <w:szCs w:val="18"/>
        </w:rPr>
        <w:t xml:space="preserve"> oraz LED BLOCK </w:t>
      </w:r>
      <w:r w:rsidR="005111E0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FLASH wyglądem ściśle nawiązują do lamp LED BLOCK </w:t>
      </w:r>
      <w:r w:rsidR="005111E0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3E03EA">
        <w:rPr>
          <w:rFonts w:ascii="Arial Narrow" w:hAnsi="Arial Narrow" w:cs="Arial Narrow"/>
          <w:sz w:val="18"/>
          <w:szCs w:val="18"/>
        </w:rPr>
        <w:t>LIGHT</w:t>
      </w:r>
      <w:r>
        <w:rPr>
          <w:rFonts w:ascii="Arial Narrow" w:hAnsi="Arial Narrow" w:cs="Arial Narrow"/>
          <w:sz w:val="18"/>
          <w:szCs w:val="18"/>
        </w:rPr>
        <w:t xml:space="preserve"> realizując tylko funkcj</w:t>
      </w:r>
      <w:r w:rsidR="00B40383">
        <w:rPr>
          <w:rFonts w:ascii="Arial Narrow" w:hAnsi="Arial Narrow" w:cs="Arial Narrow"/>
          <w:sz w:val="18"/>
          <w:szCs w:val="18"/>
        </w:rPr>
        <w:t xml:space="preserve">e; ostrzegawczą podczas pracy napędu bramy oraz </w:t>
      </w:r>
      <w:r>
        <w:rPr>
          <w:rFonts w:ascii="Arial Narrow" w:hAnsi="Arial Narrow" w:cs="Arial Narrow"/>
          <w:sz w:val="18"/>
          <w:szCs w:val="18"/>
        </w:rPr>
        <w:t>podświetlenia ozdobnego</w:t>
      </w:r>
      <w:r w:rsidR="00B40383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(LED BLOCK </w:t>
      </w:r>
      <w:r w:rsidR="005111E0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B40383">
        <w:rPr>
          <w:rFonts w:ascii="Arial Narrow" w:hAnsi="Arial Narrow" w:cs="Arial Narrow"/>
          <w:sz w:val="18"/>
          <w:szCs w:val="18"/>
        </w:rPr>
        <w:t>MULTI</w:t>
      </w:r>
      <w:r>
        <w:rPr>
          <w:rFonts w:ascii="Arial Narrow" w:hAnsi="Arial Narrow" w:cs="Arial Narrow"/>
          <w:sz w:val="18"/>
          <w:szCs w:val="18"/>
        </w:rPr>
        <w:t xml:space="preserve">) oraz oświetlenia ostrzegawczego (LED BLOCK </w:t>
      </w:r>
      <w:r w:rsidR="005111E0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FLASH). Stosując ich kombinacje można z powodzeniem poprawić estetykę ogrodzenia posesji. Zastosowane w lampach oświetlenie LED powoduje niskie zużycie energii elektrycznej więc można stwierdzić, że wszystkie lampy z grupy LED BLOCK </w:t>
      </w:r>
      <w:r w:rsidR="00802944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są energooszczędne. Elementy wykonawcze lampy działają na niskich napięciach, napięcie 230V może występować tylko w sterowniku lampy.</w:t>
      </w:r>
    </w:p>
    <w:p w14:paraId="32055CF0" w14:textId="62E2C508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Obudowy wykonane są z blachy nierdzewnej lub ocynkowanej, malowanej proszkowo, które wraz z kloszem ze szkła akrylowego powodują, że lampa jest odporna na warunki atmosferyczne.</w:t>
      </w:r>
    </w:p>
    <w:p w14:paraId="32055CF1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CF2" w14:textId="357047B9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Parametry techniczne LED BLOCK </w:t>
      </w:r>
      <w:r w:rsidR="005111E0">
        <w:rPr>
          <w:rFonts w:ascii="Arial Narrow" w:hAnsi="Arial Narrow" w:cs="Arial Narrow"/>
          <w:b/>
          <w:bCs/>
          <w:sz w:val="18"/>
          <w:szCs w:val="18"/>
        </w:rPr>
        <w:t>MEGA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B40383">
        <w:rPr>
          <w:rFonts w:ascii="Arial Narrow" w:hAnsi="Arial Narrow" w:cs="Arial Narrow"/>
          <w:b/>
          <w:bCs/>
          <w:sz w:val="18"/>
          <w:szCs w:val="18"/>
        </w:rPr>
        <w:t>LIGHT</w:t>
      </w:r>
    </w:p>
    <w:p w14:paraId="32055CF3" w14:textId="6F7BF7A8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6334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18"/>
      </w:tblGrid>
      <w:tr w:rsidR="00842611" w14:paraId="32055CF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4" w14:textId="77777777" w:rsidR="00842611" w:rsidRDefault="000804D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5" w14:textId="3F5FC998" w:rsidR="00842611" w:rsidRDefault="000804D4" w:rsidP="00906CD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LED BLOCK </w:t>
            </w:r>
            <w:r w:rsidR="005111E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MEGA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="00102F47" w:rsidRPr="00102F4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LIGHT</w:t>
            </w:r>
          </w:p>
          <w:p w14:paraId="32055CF6" w14:textId="0ADE36D2" w:rsidR="00842611" w:rsidRDefault="000804D4" w:rsidP="00906CD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model: </w:t>
            </w:r>
            <w:r w:rsidR="00102F4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  <w:r w:rsidR="005111E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32</w:t>
            </w:r>
          </w:p>
        </w:tc>
      </w:tr>
      <w:tr w:rsidR="00842611" w14:paraId="32055CFB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8" w14:textId="2AF91365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Moc oprawy [P]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A" w14:textId="535FB696" w:rsidR="00842611" w:rsidRPr="00906CD7" w:rsidRDefault="005111E0" w:rsidP="003E2110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="000804D4" w:rsidRPr="00906CD7">
              <w:rPr>
                <w:rFonts w:ascii="Arial Narrow" w:hAnsi="Arial Narrow" w:cs="Arial Narrow"/>
                <w:sz w:val="18"/>
                <w:szCs w:val="18"/>
              </w:rPr>
              <w:t xml:space="preserve"> W</w:t>
            </w:r>
          </w:p>
        </w:tc>
      </w:tr>
      <w:tr w:rsidR="00842611" w14:paraId="32055CF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C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Napięcie zasilania [U]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D" w14:textId="4DD51D5F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12V DC</w:t>
            </w:r>
          </w:p>
        </w:tc>
      </w:tr>
      <w:tr w:rsidR="00842611" w14:paraId="32055D04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2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Temperatura pracy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3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-20 ÷ +50</w:t>
            </w:r>
          </w:p>
        </w:tc>
      </w:tr>
      <w:tr w:rsidR="00842611" w14:paraId="32055D0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5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Klasa szczelności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6" w14:textId="2D02FBC2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IP44</w:t>
            </w:r>
          </w:p>
        </w:tc>
      </w:tr>
      <w:tr w:rsidR="00842611" w14:paraId="32055D0A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8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Trwałość znamionowa: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9" w14:textId="011051A9" w:rsidR="00842611" w:rsidRPr="00906CD7" w:rsidRDefault="0077365D" w:rsidP="004D04B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906CD7">
              <w:rPr>
                <w:rFonts w:ascii="Arial Narrow" w:hAnsi="Arial Narrow" w:cs="Arial Narrow"/>
                <w:sz w:val="18"/>
                <w:szCs w:val="18"/>
              </w:rPr>
              <w:t>0 000 godzin</w:t>
            </w:r>
          </w:p>
        </w:tc>
      </w:tr>
      <w:tr w:rsidR="00842611" w14:paraId="32055D0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B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Źródło światła: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D" w14:textId="5FFBDD97" w:rsidR="00842611" w:rsidRPr="00906CD7" w:rsidRDefault="000804D4" w:rsidP="003E2110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Moduły LED 0,6W, 12V, barwa 6</w:t>
            </w:r>
            <w:r w:rsidR="00847F53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906CD7">
              <w:rPr>
                <w:rFonts w:ascii="Arial Narrow" w:hAnsi="Arial Narrow" w:cs="Arial Narrow"/>
                <w:sz w:val="18"/>
                <w:szCs w:val="18"/>
              </w:rPr>
              <w:t>00K</w:t>
            </w:r>
          </w:p>
        </w:tc>
      </w:tr>
      <w:tr w:rsidR="00842611" w14:paraId="32055D1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F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Wymiary lampy: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10" w14:textId="147985C6" w:rsidR="00842611" w:rsidRPr="00906CD7" w:rsidRDefault="005111E0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756</w:t>
            </w:r>
            <w:r w:rsidR="000804D4" w:rsidRPr="00906CD7">
              <w:rPr>
                <w:rFonts w:ascii="Arial Narrow" w:hAnsi="Arial Narrow" w:cs="Arial Narrow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195</w:t>
            </w:r>
            <w:r w:rsidR="000804D4" w:rsidRPr="00906CD7">
              <w:rPr>
                <w:rFonts w:ascii="Arial Narrow" w:hAnsi="Arial Narrow" w:cs="Arial Narrow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70</w:t>
            </w:r>
          </w:p>
        </w:tc>
      </w:tr>
    </w:tbl>
    <w:p w14:paraId="32055D12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2055D13" w14:textId="76F0155B" w:rsidR="00842611" w:rsidRDefault="000804D4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Instrukcja montażu lamp LED BLOCK </w:t>
      </w:r>
      <w:r w:rsidR="005111E0">
        <w:rPr>
          <w:rFonts w:ascii="Arial Narrow" w:hAnsi="Arial Narrow" w:cs="Arial Narrow"/>
          <w:b/>
          <w:bCs/>
          <w:sz w:val="24"/>
          <w:szCs w:val="24"/>
        </w:rPr>
        <w:t>MEGA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102F47" w:rsidRPr="00102F47">
        <w:rPr>
          <w:rFonts w:ascii="Arial Narrow" w:hAnsi="Arial Narrow" w:cs="Arial Narrow"/>
          <w:b/>
          <w:bCs/>
          <w:sz w:val="24"/>
          <w:szCs w:val="24"/>
        </w:rPr>
        <w:t>LIGHT</w:t>
      </w:r>
    </w:p>
    <w:p w14:paraId="32055D14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D1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powinien być wykonywany przez osoby posiadające odpowiednie kwalifikacje.</w:t>
      </w:r>
    </w:p>
    <w:p w14:paraId="32055D16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Bezwzględnie należy odłączyć zasilanie podczas montażu lampy.</w:t>
      </w:r>
    </w:p>
    <w:p w14:paraId="32055D17" w14:textId="14E6B5D2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Serwisowanie lub naprawy możliwe są tylko w uprawnionych do tego placówkach przy użyciu oryginalnych części zamiennych.</w:t>
      </w:r>
    </w:p>
    <w:p w14:paraId="32055D18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przystąpieniem do montażu i podłączenia lampy upewnij się że nie posiada ona uszkodzeń mechanicznych, w szczególności należy zwrócić uwagę na obudowę sterownika.</w:t>
      </w:r>
    </w:p>
    <w:p w14:paraId="32055D19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Zabrania się użytkowania lampy w innych celach niż do jakich została zaprojektowana.</w:t>
      </w:r>
    </w:p>
    <w:p w14:paraId="32055D1A" w14:textId="46269E40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uruchomieniem upewnij się, że sterownik lampy został poprawnie zamknięty.</w:t>
      </w:r>
    </w:p>
    <w:p w14:paraId="32055D1B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Pomimo klasy szczelności IP44 nie należy używać do mycia myjek wysokociśnieniowych.</w:t>
      </w:r>
    </w:p>
    <w:p w14:paraId="32055D1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lampy należy wykonać po całkowitym wyschnięciu zaprawy, którą były uzupełniane komory bloczków ogrodzeniowych.</w:t>
      </w:r>
    </w:p>
    <w:p w14:paraId="32055D1D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32055D1E" w14:textId="22B875D0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Lampa LED BLOCK </w:t>
      </w:r>
      <w:r w:rsidR="005111E0">
        <w:rPr>
          <w:rFonts w:ascii="Arial Narrow" w:hAnsi="Arial Narrow" w:cs="Arial Narrow"/>
          <w:sz w:val="18"/>
          <w:szCs w:val="18"/>
        </w:rPr>
        <w:t xml:space="preserve">MEGA </w:t>
      </w:r>
      <w:r>
        <w:rPr>
          <w:rFonts w:ascii="Arial Narrow" w:hAnsi="Arial Narrow" w:cs="Arial Narrow"/>
          <w:sz w:val="18"/>
          <w:szCs w:val="18"/>
        </w:rPr>
        <w:t xml:space="preserve"> jest przeznaczona do betonowych elementów ogrodzeniowych firmy Joniec i powinna być montowana w górnej części słupka lub muru ogrodzeniowego, przed montażem daszków betonowych.</w:t>
      </w:r>
    </w:p>
    <w:p w14:paraId="32055D1F" w14:textId="77777777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Zanim uzupełnimy betonem specjalne komory w końcowej warstwie słupka lub muru należy przymierzyć lampę w zależności gdzie ma być umieszczone logo producenta „JONIEC”. Zaleca się aby logo było widoczne z zewnątrz posesji.</w:t>
      </w:r>
    </w:p>
    <w:p w14:paraId="32055D20" w14:textId="50121C46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W dolnej części lampy pod logiem „Joniec” znajduje się sterownik na który należy pozostawić miejsce wolne w komorze bloczka. Zaleca się pozostawienie wolnej komory w </w:t>
      </w:r>
      <w:r w:rsidR="008357CF">
        <w:rPr>
          <w:rFonts w:ascii="Arial Narrow" w:hAnsi="Arial Narrow" w:cs="Arial Narrow"/>
          <w:sz w:val="18"/>
          <w:szCs w:val="18"/>
        </w:rPr>
        <w:t>6</w:t>
      </w:r>
      <w:r>
        <w:rPr>
          <w:rFonts w:ascii="Arial Narrow" w:hAnsi="Arial Narrow" w:cs="Arial Narrow"/>
          <w:sz w:val="18"/>
          <w:szCs w:val="18"/>
        </w:rPr>
        <w:t>0%.</w:t>
      </w:r>
    </w:p>
    <w:p w14:paraId="32055D21" w14:textId="77777777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2" w14:textId="077E3669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Na górną krawędź bloczka szczytowego, nanosimy klej-uszczelniacz „JONIEC”, pozostawiając bez kleju odcinek 2-5 cm na krawędzi komory, gdzie będzie umieszczony sterownik lampy. Lampę osadzamy równomiernie na słupku wspomagając się śrubami w dolnej części lampy, które pełnią rolę kołków ustalających położenie lampy i lekko dociskamy. Na górną pokrywę lampy nanosimy klej-uszc</w:t>
      </w:r>
      <w:r w:rsidR="005111E0">
        <w:rPr>
          <w:rFonts w:ascii="Arial Narrow" w:hAnsi="Arial Narrow" w:cs="Arial Narrow"/>
          <w:sz w:val="18"/>
          <w:szCs w:val="18"/>
        </w:rPr>
        <w:t>z</w:t>
      </w:r>
      <w:r>
        <w:rPr>
          <w:rFonts w:ascii="Arial Narrow" w:hAnsi="Arial Narrow" w:cs="Arial Narrow"/>
          <w:sz w:val="18"/>
          <w:szCs w:val="18"/>
        </w:rPr>
        <w:t xml:space="preserve">elniacz „JONIEC” po czym montujemy betonowy daszek, który lekko dociskamy. Nie dozwolone jest stosowanie lampy LED BLOCK </w:t>
      </w:r>
      <w:r w:rsidR="00802944">
        <w:rPr>
          <w:rFonts w:ascii="Arial Narrow" w:hAnsi="Arial Narrow" w:cs="Arial Narrow"/>
          <w:sz w:val="18"/>
          <w:szCs w:val="18"/>
        </w:rPr>
        <w:t>MEGA LIGHT</w:t>
      </w:r>
      <w:r>
        <w:rPr>
          <w:rFonts w:ascii="Arial Narrow" w:hAnsi="Arial Narrow" w:cs="Arial Narrow"/>
          <w:sz w:val="18"/>
          <w:szCs w:val="18"/>
        </w:rPr>
        <w:t xml:space="preserve"> jako lampy pomiędzy bloczkami ogrodzeniowymi.</w:t>
      </w:r>
    </w:p>
    <w:p w14:paraId="32055D23" w14:textId="2389F8AF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nie chcemy aby pod lampą w miejscu styku lampy z bloczkiem betonowym występowała faza (zagłębienie) należy zeszlifować górną krawędź bloczka betonowego tak by lampa przylegała do całej krawędzi bloczka.</w:t>
      </w:r>
    </w:p>
    <w:p w14:paraId="32055D24" w14:textId="58CB809D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5" w14:textId="4177DF5A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Podłączenie lampy:</w:t>
      </w:r>
    </w:p>
    <w:p w14:paraId="32055D26" w14:textId="53FF61AF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LED BLOCK </w:t>
      </w:r>
      <w:r w:rsidR="005111E0"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>MEGA</w:t>
      </w: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 </w:t>
      </w:r>
      <w:r w:rsidR="00102F47" w:rsidRPr="00102F47"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>LIGHT</w:t>
      </w: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: </w:t>
      </w:r>
    </w:p>
    <w:p w14:paraId="32055D27" w14:textId="77582F2A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Lampę zabrania się podłączać bezpośrednio do sieci</w:t>
      </w:r>
      <w:r w:rsidR="005461F3">
        <w:rPr>
          <w:rFonts w:ascii="Arial Narrow" w:hAnsi="Arial Narrow" w:cs="Arial Narrow"/>
          <w:sz w:val="18"/>
          <w:szCs w:val="18"/>
        </w:rPr>
        <w:t xml:space="preserve"> 230V</w:t>
      </w:r>
      <w:r>
        <w:rPr>
          <w:rFonts w:ascii="Arial Narrow" w:hAnsi="Arial Narrow" w:cs="Arial Narrow"/>
          <w:sz w:val="18"/>
          <w:szCs w:val="18"/>
        </w:rPr>
        <w:t>. W celu uruchomienia oświetlenia niezbędne jest zasilanie jej poprzez dedykowany sterownik DL</w:t>
      </w:r>
      <w:r w:rsidR="001D5820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266</w:t>
      </w:r>
      <w:r w:rsidR="001D5820"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 xml:space="preserve">. Sterownik powinien byś sprzedany w komplecie z lampą. Do sterownika wprowadzamy przewód z oprawy i podłączamy wg. instrukcji montażu sterownika. </w:t>
      </w:r>
    </w:p>
    <w:p w14:paraId="6089F5B0" w14:textId="48FE0C1A" w:rsidR="008B6D84" w:rsidRDefault="008B6D8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E6B7AF0" w14:textId="2CAC4368" w:rsidR="008B6D84" w:rsidRDefault="008B6D8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bookmarkStart w:id="0" w:name="_Hlk141944974"/>
      <w:r>
        <w:rPr>
          <w:rFonts w:ascii="Arial Narrow" w:hAnsi="Arial Narrow" w:cs="Arial Narrow"/>
          <w:b/>
          <w:bCs/>
          <w:sz w:val="18"/>
          <w:szCs w:val="18"/>
        </w:rPr>
        <w:t xml:space="preserve">Niedopuszczalne jest zasilanie </w:t>
      </w:r>
      <w:r w:rsidR="005111E0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5111E0">
        <w:rPr>
          <w:rFonts w:ascii="Arial Narrow" w:hAnsi="Arial Narrow" w:cs="Arial Narrow"/>
          <w:b/>
          <w:bCs/>
          <w:sz w:val="18"/>
          <w:szCs w:val="18"/>
        </w:rPr>
        <w:t>DL 266L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dwoma rodzajami napięć jednocześnie.</w:t>
      </w:r>
    </w:p>
    <w:p w14:paraId="748CEF1C" w14:textId="3FA89708" w:rsidR="008B6D84" w:rsidRPr="008B6D84" w:rsidRDefault="008B6D8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8B6D84">
        <w:rPr>
          <w:rFonts w:ascii="Arial Narrow" w:hAnsi="Arial Narrow" w:cs="Arial Narrow"/>
          <w:sz w:val="18"/>
          <w:szCs w:val="18"/>
        </w:rPr>
        <w:t>Przykład:</w:t>
      </w:r>
    </w:p>
    <w:p w14:paraId="3CD67E60" w14:textId="66FD2C9B" w:rsidR="008B6D84" w:rsidRPr="008B6D84" w:rsidRDefault="008B6D8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w wersji 12V-24V DC / 230V AC zasilimy system podświetlenia napięciem 230V to zaciski oznaczone 12V-24V muszą pozostać wolne, niepodłączone. I na odwrót jeżeli do zasilania podświetlenia użyjemy napięcia 12V-24V DC to zaciski 230V muszą pozostać wolne, niepodłączone.</w:t>
      </w:r>
    </w:p>
    <w:bookmarkEnd w:id="0"/>
    <w:p w14:paraId="32055D28" w14:textId="1948DB37" w:rsidR="00842611" w:rsidRDefault="006D2972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2B2207">
        <w:rPr>
          <w:rFonts w:ascii="Arial Narrow" w:hAnsi="Arial Narrow" w:cs="Arial Narrow"/>
        </w:rPr>
        <w:t>Tak samo postępujemy podłączając system ostrzegawczy lampy LED BLOCK X</w:t>
      </w:r>
      <w:r w:rsidR="005461F3">
        <w:rPr>
          <w:rFonts w:ascii="Arial Narrow" w:hAnsi="Arial Narrow" w:cs="Arial Narrow"/>
        </w:rPr>
        <w:t xml:space="preserve"> FLASH</w:t>
      </w:r>
      <w:r>
        <w:rPr>
          <w:rFonts w:ascii="Arial Narrow" w:hAnsi="Arial Narrow" w:cs="Arial Narrow"/>
        </w:rPr>
        <w:t>,</w:t>
      </w:r>
      <w:r w:rsidR="005461F3">
        <w:rPr>
          <w:rFonts w:ascii="Arial Narrow" w:hAnsi="Arial Narrow" w:cs="Arial Narrow"/>
        </w:rPr>
        <w:t>LED BLOCK</w:t>
      </w:r>
      <w:r>
        <w:rPr>
          <w:rFonts w:ascii="Arial Narrow" w:hAnsi="Arial Narrow" w:cs="Arial Narrow"/>
        </w:rPr>
        <w:t xml:space="preserve"> MEGA</w:t>
      </w:r>
      <w:r w:rsidRPr="002B2207">
        <w:rPr>
          <w:rFonts w:ascii="Arial Narrow" w:hAnsi="Arial Narrow" w:cs="Arial Narrow"/>
        </w:rPr>
        <w:t xml:space="preserve"> MULTI.</w:t>
      </w:r>
    </w:p>
    <w:p w14:paraId="32055D2D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E" w14:textId="403C81A2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Wzór przemysłowy zastrzeżony</w:t>
      </w:r>
    </w:p>
    <w:p w14:paraId="752A4943" w14:textId="62CF4371" w:rsidR="00791FB0" w:rsidRDefault="00791FB0">
      <w:pPr>
        <w:pStyle w:val="PreformattedTextuser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90CCEF" wp14:editId="0CD9D912">
            <wp:simplePos x="0" y="0"/>
            <wp:positionH relativeFrom="margin">
              <wp:posOffset>5322570</wp:posOffset>
            </wp:positionH>
            <wp:positionV relativeFrom="margin">
              <wp:posOffset>8898890</wp:posOffset>
            </wp:positionV>
            <wp:extent cx="300990" cy="360045"/>
            <wp:effectExtent l="0" t="0" r="3810" b="1905"/>
            <wp:wrapSquare wrapText="bothSides"/>
            <wp:docPr id="29150397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62BBC4" wp14:editId="523698C0">
            <wp:simplePos x="0" y="0"/>
            <wp:positionH relativeFrom="margin">
              <wp:posOffset>4064635</wp:posOffset>
            </wp:positionH>
            <wp:positionV relativeFrom="margin">
              <wp:posOffset>8889365</wp:posOffset>
            </wp:positionV>
            <wp:extent cx="384175" cy="384175"/>
            <wp:effectExtent l="0" t="0" r="0" b="0"/>
            <wp:wrapSquare wrapText="bothSides"/>
            <wp:docPr id="205356896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6EE2B6" wp14:editId="41654A95">
            <wp:simplePos x="0" y="0"/>
            <wp:positionH relativeFrom="margin">
              <wp:posOffset>2875280</wp:posOffset>
            </wp:positionH>
            <wp:positionV relativeFrom="margin">
              <wp:posOffset>8902065</wp:posOffset>
            </wp:positionV>
            <wp:extent cx="361950" cy="345440"/>
            <wp:effectExtent l="0" t="0" r="0" b="0"/>
            <wp:wrapSquare wrapText="bothSides"/>
            <wp:docPr id="3559601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B1C380" wp14:editId="0E0F826A">
            <wp:simplePos x="0" y="0"/>
            <wp:positionH relativeFrom="margin">
              <wp:posOffset>1686560</wp:posOffset>
            </wp:positionH>
            <wp:positionV relativeFrom="margin">
              <wp:posOffset>8936990</wp:posOffset>
            </wp:positionV>
            <wp:extent cx="311150" cy="311150"/>
            <wp:effectExtent l="0" t="0" r="0" b="0"/>
            <wp:wrapSquare wrapText="bothSides"/>
            <wp:docPr id="18777256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2A189D" wp14:editId="445B2FED">
            <wp:simplePos x="0" y="0"/>
            <wp:positionH relativeFrom="margin">
              <wp:posOffset>449580</wp:posOffset>
            </wp:positionH>
            <wp:positionV relativeFrom="margin">
              <wp:posOffset>9013825</wp:posOffset>
            </wp:positionV>
            <wp:extent cx="269875" cy="193040"/>
            <wp:effectExtent l="0" t="0" r="0" b="0"/>
            <wp:wrapSquare wrapText="bothSides"/>
            <wp:docPr id="7350342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1FB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709" w:left="1134" w:header="720" w:footer="3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3D46" w14:textId="77777777" w:rsidR="00581C9A" w:rsidRDefault="00581C9A">
      <w:r>
        <w:separator/>
      </w:r>
    </w:p>
  </w:endnote>
  <w:endnote w:type="continuationSeparator" w:id="0">
    <w:p w14:paraId="2F58D346" w14:textId="77777777" w:rsidR="00581C9A" w:rsidRDefault="0058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4" w14:textId="77777777" w:rsidR="00C34E03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5" w14:textId="77777777" w:rsidR="00C34E0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6" w14:textId="77777777" w:rsidR="00C34E0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602 539 182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A" w14:textId="77777777" w:rsidR="00C34E03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B" w14:textId="77777777" w:rsidR="00C34E0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C" w14:textId="77777777" w:rsidR="00C34E0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602 539 182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71A3" w14:textId="77777777" w:rsidR="00581C9A" w:rsidRDefault="00581C9A">
      <w:r>
        <w:rPr>
          <w:color w:val="000000"/>
        </w:rPr>
        <w:separator/>
      </w:r>
    </w:p>
  </w:footnote>
  <w:footnote w:type="continuationSeparator" w:id="0">
    <w:p w14:paraId="26283C02" w14:textId="77777777" w:rsidR="00581C9A" w:rsidRDefault="0058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2" w14:textId="77777777" w:rsidR="00C34E03" w:rsidRDefault="000804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55CEA" wp14:editId="32055CEB">
          <wp:simplePos x="0" y="0"/>
          <wp:positionH relativeFrom="column">
            <wp:posOffset>5585402</wp:posOffset>
          </wp:positionH>
          <wp:positionV relativeFrom="paragraph">
            <wp:posOffset>-254523</wp:posOffset>
          </wp:positionV>
          <wp:extent cx="698034" cy="605881"/>
          <wp:effectExtent l="0" t="0" r="6816" b="3719"/>
          <wp:wrapTopAndBottom/>
          <wp:docPr id="225919993" name="Obraz 185982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8" w14:textId="77777777" w:rsidR="00C34E03" w:rsidRDefault="000804D4">
    <w:pPr>
      <w:pStyle w:val="Nagwek"/>
    </w:pPr>
    <w:r>
      <w:rPr>
        <w:rFonts w:ascii="Arial Narrow" w:hAnsi="Arial Narrow" w:cs="Arial Narrow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2055CEC" wp14:editId="32055CED">
          <wp:simplePos x="0" y="0"/>
          <wp:positionH relativeFrom="column">
            <wp:posOffset>5566409</wp:posOffset>
          </wp:positionH>
          <wp:positionV relativeFrom="paragraph">
            <wp:posOffset>-140360</wp:posOffset>
          </wp:positionV>
          <wp:extent cx="698034" cy="605881"/>
          <wp:effectExtent l="0" t="0" r="6816" b="3719"/>
          <wp:wrapNone/>
          <wp:docPr id="1465728125" name="Obraz 209398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3D"/>
    <w:multiLevelType w:val="multilevel"/>
    <w:tmpl w:val="81869A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AD4"/>
    <w:multiLevelType w:val="multilevel"/>
    <w:tmpl w:val="E164512A"/>
    <w:styleLink w:val="WW8Num4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2A3C71E5"/>
    <w:multiLevelType w:val="multilevel"/>
    <w:tmpl w:val="4F38760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4EB9425C"/>
    <w:multiLevelType w:val="multilevel"/>
    <w:tmpl w:val="05C2465C"/>
    <w:styleLink w:val="WW8Num2"/>
    <w:lvl w:ilvl="0">
      <w:numFmt w:val="bullet"/>
      <w:lvlText w:val="•"/>
      <w:lvlJc w:val="left"/>
      <w:pPr>
        <w:ind w:left="1068" w:hanging="708"/>
      </w:pPr>
      <w:rPr>
        <w:rFonts w:ascii="Arial Narrow" w:eastAsia="NSimSun" w:hAnsi="Arial Narro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E521960"/>
    <w:multiLevelType w:val="multilevel"/>
    <w:tmpl w:val="78584E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7477000">
    <w:abstractNumId w:val="0"/>
  </w:num>
  <w:num w:numId="2" w16cid:durableId="1532723047">
    <w:abstractNumId w:val="3"/>
  </w:num>
  <w:num w:numId="3" w16cid:durableId="1738429963">
    <w:abstractNumId w:val="4"/>
  </w:num>
  <w:num w:numId="4" w16cid:durableId="307781912">
    <w:abstractNumId w:val="1"/>
  </w:num>
  <w:num w:numId="5" w16cid:durableId="78781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06FD2"/>
    <w:rsid w:val="00024A81"/>
    <w:rsid w:val="000804D4"/>
    <w:rsid w:val="00093BA9"/>
    <w:rsid w:val="000E098C"/>
    <w:rsid w:val="00102F47"/>
    <w:rsid w:val="001D5820"/>
    <w:rsid w:val="002A27D3"/>
    <w:rsid w:val="002F25D7"/>
    <w:rsid w:val="00344585"/>
    <w:rsid w:val="003E03EA"/>
    <w:rsid w:val="003E2110"/>
    <w:rsid w:val="003E21E6"/>
    <w:rsid w:val="004D04B2"/>
    <w:rsid w:val="005111E0"/>
    <w:rsid w:val="005461F3"/>
    <w:rsid w:val="00581C9A"/>
    <w:rsid w:val="006B3EB3"/>
    <w:rsid w:val="006D2972"/>
    <w:rsid w:val="006F43EA"/>
    <w:rsid w:val="0077365D"/>
    <w:rsid w:val="00791FB0"/>
    <w:rsid w:val="007F5CD7"/>
    <w:rsid w:val="00802944"/>
    <w:rsid w:val="008357CF"/>
    <w:rsid w:val="00842611"/>
    <w:rsid w:val="00847F53"/>
    <w:rsid w:val="008B6D84"/>
    <w:rsid w:val="00906CD7"/>
    <w:rsid w:val="00A06B11"/>
    <w:rsid w:val="00A23780"/>
    <w:rsid w:val="00B2246B"/>
    <w:rsid w:val="00B40383"/>
    <w:rsid w:val="00B45799"/>
    <w:rsid w:val="00C34E03"/>
    <w:rsid w:val="00EA76E4"/>
    <w:rsid w:val="00EB448E"/>
    <w:rsid w:val="00E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CEA"/>
  <w15:docId w15:val="{CDAE22B0-92BE-41C0-8041-DED3D99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PreformattedTextuser">
    <w:name w:val="Preformatted Text (user)"/>
    <w:basedOn w:val="Standarduser"/>
    <w:rPr>
      <w:rFonts w:ascii="Courier New" w:eastAsia="NSimSu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cs="Mangal, Cambria"/>
      <w:szCs w:val="21"/>
    </w:rPr>
  </w:style>
  <w:style w:type="paragraph" w:styleId="Stopka">
    <w:name w:val="footer"/>
    <w:basedOn w:val="Standard"/>
    <w:rPr>
      <w:rFonts w:cs="Mangal, Cambria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 Narrow" w:eastAsia="Arial Narrow" w:hAnsi="Arial Narrow" w:cs="Arial Narrow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NSimSun" w:hAnsi="Arial Narro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18"/>
      <w:szCs w:val="1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rFonts w:cs="Mangal, Cambria"/>
      <w:szCs w:val="21"/>
    </w:rPr>
  </w:style>
  <w:style w:type="character" w:customStyle="1" w:styleId="StopkaZnak">
    <w:name w:val="Stopka Znak"/>
    <w:rPr>
      <w:rFonts w:cs="Mangal, Cambria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662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20</cp:revision>
  <cp:lastPrinted>2023-06-01T11:39:00Z</cp:lastPrinted>
  <dcterms:created xsi:type="dcterms:W3CDTF">2023-07-31T21:06:00Z</dcterms:created>
  <dcterms:modified xsi:type="dcterms:W3CDTF">2023-08-17T12:04:00Z</dcterms:modified>
</cp:coreProperties>
</file>